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53C6C" w:rsidRPr="00353C6C" w:rsidRDefault="00B92A4A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C6C"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>III ВСЕРОССИЙСКОГО КОНКУРСА</w:t>
      </w:r>
      <w:proofErr w:type="gramEnd"/>
    </w:p>
    <w:p w:rsidR="00353C6C" w:rsidRPr="00353C6C" w:rsidRDefault="00353C6C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ВОГОДНЕЕ ПУТЕШЕСТВИЕ ПО РОССИИ» </w:t>
      </w:r>
      <w:r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реализуемого в рамках  проекта </w:t>
      </w:r>
    </w:p>
    <w:p w:rsidR="00B92A4A" w:rsidRPr="00F71B85" w:rsidRDefault="00353C6C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«ПУТЕШЕСТВИЕ ПО РОССИИ»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53C6C" w:rsidRPr="00353C6C" w:rsidRDefault="00A3012A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353C6C"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>III ВСЕРОССИЙСКОМ КОНКУРСЕ</w:t>
      </w:r>
    </w:p>
    <w:p w:rsidR="00353C6C" w:rsidRPr="00353C6C" w:rsidRDefault="00353C6C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видео-работ и презентаций </w:t>
      </w:r>
      <w:r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ВОГОДНЕЕ ПУТЕШЕСТВИЕ ПО РОССИИ» </w:t>
      </w:r>
      <w:r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реализуемого в рамках  проекта </w:t>
      </w:r>
    </w:p>
    <w:p w:rsidR="00353C6C" w:rsidRDefault="00353C6C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C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«ПУТЕШЕСТВИЕ ПО РОССИИ»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096BBE" w:rsidRDefault="00B92A4A" w:rsidP="00353C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96BBE"/>
    <w:rsid w:val="001C5DE7"/>
    <w:rsid w:val="001D2C50"/>
    <w:rsid w:val="00346607"/>
    <w:rsid w:val="00353C6C"/>
    <w:rsid w:val="003A18AE"/>
    <w:rsid w:val="00545088"/>
    <w:rsid w:val="00571F73"/>
    <w:rsid w:val="0057493A"/>
    <w:rsid w:val="005863E3"/>
    <w:rsid w:val="005A1483"/>
    <w:rsid w:val="007310D5"/>
    <w:rsid w:val="00764093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2023-12-24T14:17:00Z</dcterms:modified>
</cp:coreProperties>
</file>