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551263" w:rsidRPr="00551263" w:rsidRDefault="0059783B" w:rsidP="0055126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II</w:t>
      </w:r>
      <w:r w:rsidRPr="0059783B">
        <w:rPr>
          <w:rFonts w:eastAsia="Calibri"/>
          <w:b/>
          <w:bCs/>
          <w:lang w:eastAsia="en-US"/>
        </w:rPr>
        <w:t>I</w:t>
      </w:r>
      <w:r>
        <w:rPr>
          <w:rFonts w:eastAsia="Calibri"/>
          <w:b/>
          <w:bCs/>
          <w:lang w:eastAsia="en-US"/>
        </w:rPr>
        <w:t xml:space="preserve"> </w:t>
      </w:r>
      <w:r w:rsidR="00551263" w:rsidRPr="00551263">
        <w:rPr>
          <w:rFonts w:eastAsia="Calibri"/>
          <w:b/>
          <w:bCs/>
          <w:lang w:eastAsia="en-US"/>
        </w:rPr>
        <w:t>ВСЕРОССИЙСКОГО КОНКУРСА</w:t>
      </w:r>
    </w:p>
    <w:p w:rsidR="00551263" w:rsidRPr="00551263" w:rsidRDefault="00551263" w:rsidP="00551263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r w:rsidRPr="00551263">
        <w:rPr>
          <w:rFonts w:eastAsia="Calibri"/>
          <w:b/>
          <w:bCs/>
          <w:lang w:eastAsia="en-US"/>
        </w:rPr>
        <w:t>ФОТО-ВИДЕО РАБОТ ПО ПДД</w:t>
      </w:r>
    </w:p>
    <w:p w:rsidR="000D28D8" w:rsidRPr="000D28D8" w:rsidRDefault="000D28D8" w:rsidP="000D28D8">
      <w:pPr>
        <w:suppressAutoHyphens w:val="0"/>
        <w:spacing w:line="276" w:lineRule="auto"/>
        <w:jc w:val="center"/>
        <w:rPr>
          <w:rFonts w:eastAsia="Calibri"/>
          <w:b/>
          <w:bCs/>
          <w:color w:val="00B050"/>
          <w:sz w:val="48"/>
          <w:szCs w:val="48"/>
          <w:lang w:eastAsia="en-US"/>
        </w:rPr>
      </w:pPr>
      <w:r w:rsidRPr="000D28D8">
        <w:rPr>
          <w:rFonts w:eastAsia="Calibri"/>
          <w:b/>
          <w:bCs/>
          <w:color w:val="00B050"/>
          <w:sz w:val="48"/>
          <w:szCs w:val="48"/>
          <w:lang w:eastAsia="en-US"/>
        </w:rPr>
        <w:t>«ДОРОЖНАЯ ГРАММАТИКА</w:t>
      </w:r>
    </w:p>
    <w:p w:rsidR="000D28D8" w:rsidRPr="000D28D8" w:rsidRDefault="000D28D8" w:rsidP="000D28D8">
      <w:pPr>
        <w:suppressAutoHyphens w:val="0"/>
        <w:spacing w:line="276" w:lineRule="auto"/>
        <w:jc w:val="center"/>
        <w:rPr>
          <w:rFonts w:eastAsia="Calibri"/>
          <w:b/>
          <w:bCs/>
          <w:color w:val="17365D"/>
          <w:sz w:val="48"/>
          <w:szCs w:val="48"/>
          <w:lang w:eastAsia="en-US"/>
        </w:rPr>
      </w:pPr>
      <w:r w:rsidRPr="000D28D8">
        <w:rPr>
          <w:rFonts w:eastAsia="Calibri"/>
          <w:b/>
          <w:bCs/>
          <w:color w:val="00B050"/>
          <w:sz w:val="48"/>
          <w:szCs w:val="48"/>
          <w:lang w:eastAsia="en-US"/>
        </w:rPr>
        <w:t>ВЕСЕННИХ ДОРОГ ДЕТСТВА»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6566FA" w:rsidRDefault="006566FA" w:rsidP="00656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E16FB8">
        <w:rPr>
          <w:b/>
          <w:bCs/>
          <w:sz w:val="28"/>
          <w:szCs w:val="28"/>
        </w:rPr>
        <w:t>весенний период</w:t>
      </w:r>
      <w:r>
        <w:rPr>
          <w:b/>
          <w:bCs/>
          <w:sz w:val="28"/>
          <w:szCs w:val="28"/>
        </w:rPr>
        <w:t xml:space="preserve"> 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59783B"/>
    <w:rsid w:val="006566FA"/>
    <w:rsid w:val="00687100"/>
    <w:rsid w:val="009372F4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E440-E295-481D-BB9B-01CB78B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2023-04-19T07:34:00Z</dcterms:modified>
</cp:coreProperties>
</file>