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E48E8" w:rsidRPr="00FE48E8" w:rsidRDefault="00B64F22" w:rsidP="00FE48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B64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ВСЕРОССИЙСКОМ </w:t>
      </w:r>
      <w:proofErr w:type="gramStart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СТИХОВ И ПЕСЕН </w:t>
      </w:r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баты - шли солдаты!»</w:t>
      </w:r>
    </w:p>
    <w:p w:rsidR="00B92A4A" w:rsidRPr="009B62D2" w:rsidRDefault="00FE48E8" w:rsidP="00FE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защитника Отечества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8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FE48E8" w:rsidRPr="00FE48E8" w:rsidRDefault="009B62D2" w:rsidP="00FE4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B64F22" w:rsidRPr="00B64F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02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</w:t>
      </w:r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баты - шли солдаты!» </w:t>
      </w:r>
      <w:r w:rsidR="00FE48E8" w:rsidRPr="00FE4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защитника Отечества.</w:t>
      </w:r>
    </w:p>
    <w:p w:rsidR="00B92A4A" w:rsidRPr="002D6B99" w:rsidRDefault="00B92A4A" w:rsidP="00FE48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64F22"/>
    <w:rsid w:val="00B92A4A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2023-01-09T13:15:00Z</dcterms:modified>
</cp:coreProperties>
</file>