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5E4" w:rsidRPr="00E155E4" w:rsidRDefault="00E155E4" w:rsidP="00E155E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55E4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E155E4" w:rsidRPr="00E155E4" w:rsidRDefault="00E155E4" w:rsidP="00E155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СТИХОВ И ПЕСЕН О ТРОЛЛЕЙБУСЕ</w:t>
      </w:r>
    </w:p>
    <w:p w:rsidR="00E155E4" w:rsidRPr="00E155E4" w:rsidRDefault="00E155E4" w:rsidP="00E155E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55E4">
        <w:rPr>
          <w:rFonts w:ascii="Times New Roman" w:hAnsi="Times New Roman" w:cs="Times New Roman"/>
          <w:b/>
          <w:bCs/>
          <w:sz w:val="48"/>
          <w:szCs w:val="48"/>
        </w:rPr>
        <w:t>«АЗБУКА ТРОЛЛЕЙБУСА»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C30D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155E4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2022-03-16T09:58:00Z</dcterms:modified>
</cp:coreProperties>
</file>